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9D90C" w14:textId="6E387E1E" w:rsidR="00DF1B51" w:rsidRDefault="00E843D5" w:rsidP="00DF1B51">
      <w:pPr>
        <w:jc w:val="center"/>
        <w:rPr>
          <w:b/>
        </w:rPr>
      </w:pPr>
      <w:proofErr w:type="spellStart"/>
      <w:r w:rsidRPr="00B30E76">
        <w:rPr>
          <w:b/>
        </w:rPr>
        <w:t>Kolping</w:t>
      </w:r>
      <w:proofErr w:type="spellEnd"/>
      <w:r w:rsidRPr="00B30E76">
        <w:rPr>
          <w:b/>
        </w:rPr>
        <w:t xml:space="preserve"> Genealogy</w:t>
      </w:r>
    </w:p>
    <w:p w14:paraId="3FB99D9F" w14:textId="77777777" w:rsidR="00DF1B51" w:rsidRDefault="00DF1B51" w:rsidP="00DF1B51">
      <w:pPr>
        <w:jc w:val="center"/>
        <w:rPr>
          <w:b/>
        </w:rPr>
      </w:pPr>
    </w:p>
    <w:p w14:paraId="3253002D" w14:textId="2CE5BEC7" w:rsidR="00DF1B51" w:rsidRDefault="00E3335A" w:rsidP="00E3335A">
      <w:pPr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Join fellow genealogy beginners and advanced</w:t>
      </w:r>
      <w:r w:rsidR="00DF1B51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 xml:space="preserve">researchers for a special </w:t>
      </w:r>
      <w:r w:rsidRPr="00B17279">
        <w:rPr>
          <w:rFonts w:eastAsiaTheme="minorHAnsi"/>
          <w:b/>
          <w:bCs/>
          <w:color w:val="000000"/>
        </w:rPr>
        <w:t>FTM</w:t>
      </w:r>
      <w:r>
        <w:rPr>
          <w:rFonts w:eastAsiaTheme="minorHAnsi"/>
          <w:color w:val="000000"/>
        </w:rPr>
        <w:t xml:space="preserve"> session on our</w:t>
      </w:r>
      <w:r w:rsidR="00DF1B51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 xml:space="preserve">regular third </w:t>
      </w:r>
      <w:r w:rsidRPr="00B17279">
        <w:rPr>
          <w:rFonts w:eastAsiaTheme="minorHAnsi"/>
          <w:b/>
          <w:bCs/>
          <w:color w:val="000000"/>
        </w:rPr>
        <w:t>Sunday, May 2</w:t>
      </w:r>
      <w:r w:rsidR="00B17279">
        <w:rPr>
          <w:rFonts w:eastAsiaTheme="minorHAnsi"/>
          <w:b/>
          <w:bCs/>
          <w:color w:val="000000"/>
        </w:rPr>
        <w:t>1</w:t>
      </w:r>
      <w:r w:rsidR="00B17279" w:rsidRPr="00B17279">
        <w:rPr>
          <w:rFonts w:eastAsiaTheme="minorHAnsi"/>
          <w:b/>
          <w:bCs/>
          <w:color w:val="000000"/>
          <w:vertAlign w:val="superscript"/>
        </w:rPr>
        <w:t>st</w:t>
      </w:r>
      <w:r>
        <w:rPr>
          <w:rFonts w:eastAsiaTheme="minorHAnsi"/>
          <w:color w:val="000000"/>
        </w:rPr>
        <w:t xml:space="preserve">. </w:t>
      </w:r>
      <w:r w:rsidR="00DF1B51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We will meet in</w:t>
      </w:r>
      <w:r w:rsidR="00DF1B51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 xml:space="preserve">person at our </w:t>
      </w:r>
      <w:proofErr w:type="spellStart"/>
      <w:r>
        <w:rPr>
          <w:rFonts w:eastAsiaTheme="minorHAnsi"/>
          <w:color w:val="000000"/>
        </w:rPr>
        <w:t>Kolping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Klubhaus</w:t>
      </w:r>
      <w:proofErr w:type="spellEnd"/>
      <w:r>
        <w:rPr>
          <w:rFonts w:eastAsiaTheme="minorHAnsi"/>
          <w:color w:val="000000"/>
        </w:rPr>
        <w:t xml:space="preserve"> at 2:00 pm.</w:t>
      </w:r>
      <w:r w:rsidR="00DF1B51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 xml:space="preserve"> It will</w:t>
      </w:r>
      <w:r w:rsidR="00DF1B51">
        <w:rPr>
          <w:rFonts w:eastAsiaTheme="minorHAnsi"/>
          <w:color w:val="000000"/>
        </w:rPr>
        <w:t xml:space="preserve"> </w:t>
      </w:r>
      <w:proofErr w:type="gramStart"/>
      <w:r>
        <w:rPr>
          <w:rFonts w:eastAsiaTheme="minorHAnsi"/>
          <w:color w:val="000000"/>
        </w:rPr>
        <w:t>actually be</w:t>
      </w:r>
      <w:proofErr w:type="gramEnd"/>
      <w:r>
        <w:rPr>
          <w:rFonts w:eastAsiaTheme="minorHAnsi"/>
          <w:color w:val="000000"/>
        </w:rPr>
        <w:t xml:space="preserve"> a hybrid session, both live and</w:t>
      </w:r>
      <w:r w:rsidR="00DF1B51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 xml:space="preserve">broadcasting using Zoom. </w:t>
      </w:r>
      <w:r w:rsidR="00DF1B51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Guests are welcome.</w:t>
      </w:r>
      <w:r w:rsidR="00DF1B51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 xml:space="preserve">You do not need to be a </w:t>
      </w:r>
      <w:proofErr w:type="spellStart"/>
      <w:r>
        <w:rPr>
          <w:rFonts w:eastAsiaTheme="minorHAnsi"/>
          <w:color w:val="000000"/>
        </w:rPr>
        <w:t>Kolping</w:t>
      </w:r>
      <w:proofErr w:type="spellEnd"/>
      <w:r>
        <w:rPr>
          <w:rFonts w:eastAsiaTheme="minorHAnsi"/>
          <w:color w:val="000000"/>
        </w:rPr>
        <w:t xml:space="preserve"> member. </w:t>
      </w:r>
      <w:r w:rsidR="00DF1B51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Feel free</w:t>
      </w:r>
      <w:r w:rsidR="00DF1B51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to bring our own laptop and research.</w:t>
      </w:r>
      <w:r w:rsidR="00DF1B51">
        <w:rPr>
          <w:rFonts w:eastAsiaTheme="minorHAnsi"/>
          <w:color w:val="000000"/>
        </w:rPr>
        <w:t xml:space="preserve"> </w:t>
      </w:r>
    </w:p>
    <w:p w14:paraId="22A869BA" w14:textId="77777777" w:rsidR="00DF1B51" w:rsidRDefault="00DF1B51" w:rsidP="00E3335A">
      <w:pPr>
        <w:rPr>
          <w:rFonts w:eastAsiaTheme="minorHAnsi"/>
          <w:color w:val="000000"/>
        </w:rPr>
      </w:pPr>
    </w:p>
    <w:p w14:paraId="07A89C4A" w14:textId="77777777" w:rsidR="00853C43" w:rsidRDefault="00E3335A" w:rsidP="00E3335A">
      <w:pPr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Presenter Tom Montgomery will demonstrate the</w:t>
      </w:r>
      <w:r w:rsidR="00DF1B51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 xml:space="preserve">computer genealogical software known as </w:t>
      </w:r>
      <w:r w:rsidRPr="00941E69">
        <w:rPr>
          <w:rFonts w:eastAsiaTheme="minorHAnsi"/>
          <w:b/>
          <w:bCs/>
          <w:i/>
          <w:iCs/>
          <w:color w:val="000000"/>
        </w:rPr>
        <w:t>Family</w:t>
      </w:r>
      <w:r w:rsidR="00DF1B51" w:rsidRPr="00941E69">
        <w:rPr>
          <w:rFonts w:eastAsiaTheme="minorHAnsi"/>
          <w:b/>
          <w:bCs/>
          <w:i/>
          <w:iCs/>
          <w:color w:val="000000"/>
        </w:rPr>
        <w:t xml:space="preserve"> </w:t>
      </w:r>
      <w:r w:rsidRPr="00941E69">
        <w:rPr>
          <w:rFonts w:eastAsiaTheme="minorHAnsi"/>
          <w:b/>
          <w:bCs/>
          <w:i/>
          <w:iCs/>
          <w:color w:val="000000"/>
        </w:rPr>
        <w:t>Tree Maker 2019</w:t>
      </w:r>
      <w:r>
        <w:rPr>
          <w:rFonts w:eastAsiaTheme="minorHAnsi"/>
          <w:color w:val="000000"/>
        </w:rPr>
        <w:t xml:space="preserve">. </w:t>
      </w:r>
      <w:r w:rsidR="00DF1B51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Tom has adopted it, as it is one</w:t>
      </w:r>
      <w:r w:rsidR="00DF1B51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of the more powerful, yet user friendly family tree</w:t>
      </w:r>
      <w:r w:rsidR="00DF1B51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software packages on the market</w:t>
      </w:r>
      <w:r w:rsidR="00DF1B51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(</w:t>
      </w:r>
      <w:r>
        <w:rPr>
          <w:rFonts w:eastAsiaTheme="minorHAnsi"/>
          <w:color w:val="0000FF"/>
        </w:rPr>
        <w:t>www.techradar.com/best/genealogy-tools</w:t>
      </w:r>
      <w:r>
        <w:rPr>
          <w:rFonts w:eastAsiaTheme="minorHAnsi"/>
          <w:color w:val="000000"/>
        </w:rPr>
        <w:t>)</w:t>
      </w:r>
      <w:r w:rsidR="00DF1B51">
        <w:rPr>
          <w:rFonts w:eastAsiaTheme="minorHAnsi"/>
          <w:color w:val="000000"/>
        </w:rPr>
        <w:t xml:space="preserve">.  </w:t>
      </w:r>
    </w:p>
    <w:p w14:paraId="5D327A20" w14:textId="77777777" w:rsidR="00853C43" w:rsidRDefault="00853C43" w:rsidP="00E3335A">
      <w:pPr>
        <w:rPr>
          <w:rFonts w:eastAsiaTheme="minorHAnsi"/>
          <w:color w:val="000000"/>
        </w:rPr>
      </w:pPr>
    </w:p>
    <w:p w14:paraId="0A98E9C7" w14:textId="4046F2BA" w:rsidR="00853C43" w:rsidRDefault="00E3335A" w:rsidP="00E3335A">
      <w:pPr>
        <w:rPr>
          <w:rFonts w:eastAsiaTheme="minorHAnsi"/>
          <w:color w:val="0000FF"/>
        </w:rPr>
      </w:pPr>
      <w:r>
        <w:rPr>
          <w:rFonts w:eastAsiaTheme="minorHAnsi"/>
          <w:color w:val="000000"/>
        </w:rPr>
        <w:t xml:space="preserve">FTM is not overly </w:t>
      </w:r>
      <w:proofErr w:type="gramStart"/>
      <w:r>
        <w:rPr>
          <w:rFonts w:eastAsiaTheme="minorHAnsi"/>
          <w:color w:val="000000"/>
        </w:rPr>
        <w:t xml:space="preserve">expensive; </w:t>
      </w:r>
      <w:r w:rsidR="00DF1B51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actually</w:t>
      </w:r>
      <w:proofErr w:type="gramEnd"/>
      <w:r>
        <w:rPr>
          <w:rFonts w:eastAsiaTheme="minorHAnsi"/>
          <w:color w:val="000000"/>
        </w:rPr>
        <w:t>, it’s a</w:t>
      </w:r>
      <w:r w:rsidR="00DF1B51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 xml:space="preserve">bargain for all the power it delivers. </w:t>
      </w:r>
      <w:r w:rsidR="00DF1B51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Your desktop</w:t>
      </w:r>
      <w:r w:rsidR="00DF1B51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computer and/or laptop syncs your family tree</w:t>
      </w:r>
      <w:r w:rsidR="00DF1B51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with additional research found on the web via</w:t>
      </w:r>
      <w:r w:rsidR="00DF1B51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Family Search and Ancestry.</w:t>
      </w:r>
      <w:r w:rsidR="00DF1B51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 xml:space="preserve"> Your personal</w:t>
      </w:r>
      <w:r w:rsidR="00DF1B51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database storage location is a secure site for</w:t>
      </w:r>
      <w:r w:rsidR="00DF1B51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 xml:space="preserve">managing all your data. </w:t>
      </w:r>
      <w:r w:rsidR="00DF1B51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Media, stories, charts,</w:t>
      </w:r>
      <w:r w:rsidR="00DF1B51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documents, and photos can be easily integrated</w:t>
      </w:r>
      <w:r w:rsidR="00DF1B51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 xml:space="preserve">into your storage file. </w:t>
      </w:r>
      <w:r w:rsidR="00DF1B51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Your information may be</w:t>
      </w:r>
      <w:r w:rsidR="00DF1B51">
        <w:rPr>
          <w:rFonts w:eastAsiaTheme="minorHAnsi"/>
          <w:color w:val="000000"/>
        </w:rPr>
        <w:t xml:space="preserve"> </w:t>
      </w:r>
      <w:proofErr w:type="gramStart"/>
      <w:r>
        <w:rPr>
          <w:rFonts w:eastAsiaTheme="minorHAnsi"/>
          <w:color w:val="000000"/>
        </w:rPr>
        <w:t>shared</w:t>
      </w:r>
      <w:proofErr w:type="gramEnd"/>
      <w:r>
        <w:rPr>
          <w:rFonts w:eastAsiaTheme="minorHAnsi"/>
          <w:color w:val="000000"/>
        </w:rPr>
        <w:t xml:space="preserve"> and you may designate other family</w:t>
      </w:r>
      <w:r w:rsidR="00DF1B51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members to be administrators of the research you</w:t>
      </w:r>
      <w:r w:rsidR="00DF1B51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 xml:space="preserve">collect. </w:t>
      </w:r>
      <w:r w:rsidR="00DF1B51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You may explore more features at:</w:t>
      </w:r>
      <w:r w:rsidR="00DF1B51">
        <w:rPr>
          <w:rFonts w:eastAsiaTheme="minorHAnsi"/>
          <w:color w:val="000000"/>
        </w:rPr>
        <w:t xml:space="preserve"> </w:t>
      </w:r>
      <w:hyperlink r:id="rId5" w:history="1">
        <w:r w:rsidR="00DF1B51" w:rsidRPr="002B7712">
          <w:rPr>
            <w:rStyle w:val="Hyperlink"/>
            <w:rFonts w:eastAsiaTheme="minorHAnsi"/>
          </w:rPr>
          <w:t>www.mackiev.c</w:t>
        </w:r>
        <w:r w:rsidR="00DF1B51" w:rsidRPr="002B7712">
          <w:rPr>
            <w:rStyle w:val="Hyperlink"/>
            <w:rFonts w:eastAsiaTheme="minorHAnsi"/>
          </w:rPr>
          <w:t>o</w:t>
        </w:r>
        <w:r w:rsidR="00DF1B51" w:rsidRPr="002B7712">
          <w:rPr>
            <w:rStyle w:val="Hyperlink"/>
            <w:rFonts w:eastAsiaTheme="minorHAnsi"/>
          </w:rPr>
          <w:t>m/ftm/</w:t>
        </w:r>
      </w:hyperlink>
      <w:r w:rsidR="00DF1B51">
        <w:rPr>
          <w:rFonts w:eastAsiaTheme="minorHAnsi"/>
          <w:color w:val="0000FF"/>
        </w:rPr>
        <w:t>.</w:t>
      </w:r>
    </w:p>
    <w:p w14:paraId="588B00EC" w14:textId="77777777" w:rsidR="00853C43" w:rsidRDefault="00853C43" w:rsidP="00E3335A">
      <w:pPr>
        <w:rPr>
          <w:rFonts w:eastAsiaTheme="minorHAnsi"/>
          <w:color w:val="0000FF"/>
        </w:rPr>
      </w:pPr>
    </w:p>
    <w:p w14:paraId="26C83208" w14:textId="751E308B" w:rsidR="00DF1B51" w:rsidRDefault="00E3335A" w:rsidP="00E3335A">
      <w:pPr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This will be a </w:t>
      </w:r>
      <w:r w:rsidRPr="00B17279">
        <w:rPr>
          <w:rFonts w:eastAsiaTheme="minorHAnsi"/>
          <w:i/>
          <w:iCs/>
          <w:color w:val="000000"/>
        </w:rPr>
        <w:t>live meeting</w:t>
      </w:r>
      <w:r>
        <w:rPr>
          <w:rFonts w:eastAsiaTheme="minorHAnsi"/>
          <w:color w:val="000000"/>
        </w:rPr>
        <w:t xml:space="preserve"> at the </w:t>
      </w:r>
      <w:proofErr w:type="spellStart"/>
      <w:r>
        <w:rPr>
          <w:rFonts w:eastAsiaTheme="minorHAnsi"/>
          <w:color w:val="000000"/>
        </w:rPr>
        <w:t>Kolping</w:t>
      </w:r>
      <w:proofErr w:type="spellEnd"/>
      <w:r w:rsidR="00DF1B51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Klubhaus</w:t>
      </w:r>
      <w:proofErr w:type="spellEnd"/>
      <w:r>
        <w:rPr>
          <w:rFonts w:eastAsiaTheme="minorHAnsi"/>
          <w:color w:val="000000"/>
        </w:rPr>
        <w:t xml:space="preserve">, but guests will </w:t>
      </w:r>
      <w:r w:rsidR="00C32F73">
        <w:rPr>
          <w:rFonts w:eastAsiaTheme="minorHAnsi"/>
          <w:color w:val="000000"/>
        </w:rPr>
        <w:t xml:space="preserve">also </w:t>
      </w:r>
      <w:r>
        <w:rPr>
          <w:rFonts w:eastAsiaTheme="minorHAnsi"/>
          <w:color w:val="000000"/>
        </w:rPr>
        <w:t>be offered a link via</w:t>
      </w:r>
      <w:r w:rsidR="00DF1B51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Zoom (see below) beginning at 2:00 pm.</w:t>
      </w:r>
    </w:p>
    <w:p w14:paraId="0FB576A3" w14:textId="77777777" w:rsidR="00DF1B51" w:rsidRDefault="00DF1B51" w:rsidP="00E3335A">
      <w:pPr>
        <w:rPr>
          <w:rFonts w:eastAsiaTheme="minorHAnsi"/>
          <w:color w:val="000000"/>
        </w:rPr>
      </w:pPr>
    </w:p>
    <w:p w14:paraId="55E0E99A" w14:textId="77777777" w:rsidR="00DF1B51" w:rsidRPr="00EA2CA9" w:rsidRDefault="00E3335A" w:rsidP="00E3335A">
      <w:pPr>
        <w:rPr>
          <w:rFonts w:eastAsiaTheme="minorHAnsi"/>
          <w:b/>
          <w:bCs/>
          <w:color w:val="000000"/>
        </w:rPr>
      </w:pPr>
      <w:r w:rsidRPr="00EA2CA9">
        <w:rPr>
          <w:rFonts w:eastAsiaTheme="minorHAnsi"/>
          <w:b/>
          <w:bCs/>
          <w:color w:val="000000"/>
        </w:rPr>
        <w:t>Join Zoom Meeting:</w:t>
      </w:r>
      <w:r w:rsidR="00DF1B51" w:rsidRPr="00EA2CA9">
        <w:rPr>
          <w:rFonts w:eastAsiaTheme="minorHAnsi"/>
          <w:b/>
          <w:bCs/>
          <w:color w:val="000000"/>
        </w:rPr>
        <w:t xml:space="preserve"> </w:t>
      </w:r>
    </w:p>
    <w:p w14:paraId="512CA749" w14:textId="64D4E1A2" w:rsidR="00DF1B51" w:rsidRDefault="00E3335A" w:rsidP="00E3335A">
      <w:pPr>
        <w:rPr>
          <w:rFonts w:eastAsiaTheme="minorHAnsi"/>
          <w:color w:val="0000FF"/>
          <w:sz w:val="22"/>
          <w:szCs w:val="22"/>
        </w:rPr>
      </w:pPr>
      <w:r>
        <w:rPr>
          <w:rFonts w:eastAsiaTheme="minorHAnsi"/>
          <w:color w:val="0000FF"/>
          <w:sz w:val="22"/>
          <w:szCs w:val="22"/>
        </w:rPr>
        <w:t>https://us02web.zoom.us/j/83543369946?pwd=O</w:t>
      </w:r>
      <w:r w:rsidR="00DF1B51">
        <w:rPr>
          <w:rFonts w:eastAsiaTheme="minorHAnsi"/>
          <w:color w:val="0000FF"/>
          <w:sz w:val="22"/>
          <w:szCs w:val="22"/>
        </w:rPr>
        <w:t xml:space="preserve"> </w:t>
      </w:r>
      <w:r>
        <w:rPr>
          <w:rFonts w:eastAsiaTheme="minorHAnsi"/>
          <w:color w:val="0000FF"/>
          <w:sz w:val="22"/>
          <w:szCs w:val="22"/>
        </w:rPr>
        <w:t>EdHNXpDRUU3TFBtTWlhZFo4Qk5oQT09</w:t>
      </w:r>
      <w:r w:rsidR="00DF1B51">
        <w:rPr>
          <w:rFonts w:eastAsiaTheme="minorHAnsi"/>
          <w:color w:val="0000FF"/>
          <w:sz w:val="22"/>
          <w:szCs w:val="22"/>
        </w:rPr>
        <w:t xml:space="preserve"> </w:t>
      </w:r>
    </w:p>
    <w:p w14:paraId="457CEE75" w14:textId="77777777" w:rsidR="00DF1B51" w:rsidRDefault="00DF1B51" w:rsidP="00E3335A">
      <w:pPr>
        <w:rPr>
          <w:rFonts w:eastAsiaTheme="minorHAnsi"/>
          <w:color w:val="0000FF"/>
          <w:sz w:val="22"/>
          <w:szCs w:val="22"/>
        </w:rPr>
      </w:pPr>
    </w:p>
    <w:p w14:paraId="755B1C72" w14:textId="73143556" w:rsidR="00EA2CA9" w:rsidRDefault="00E3335A" w:rsidP="00E3335A">
      <w:pPr>
        <w:rPr>
          <w:rFonts w:eastAsiaTheme="minorHAnsi"/>
          <w:color w:val="0000FF"/>
        </w:rPr>
      </w:pPr>
      <w:r w:rsidRPr="00EA6ED6">
        <w:rPr>
          <w:rFonts w:eastAsiaTheme="minorHAnsi"/>
          <w:i/>
          <w:iCs/>
          <w:color w:val="000000"/>
        </w:rPr>
        <w:t xml:space="preserve">Always check the </w:t>
      </w:r>
      <w:proofErr w:type="spellStart"/>
      <w:r w:rsidRPr="00EA6ED6">
        <w:rPr>
          <w:rFonts w:eastAsiaTheme="minorHAnsi"/>
          <w:i/>
          <w:iCs/>
          <w:color w:val="000000"/>
        </w:rPr>
        <w:t>Kolping</w:t>
      </w:r>
      <w:proofErr w:type="spellEnd"/>
      <w:r w:rsidRPr="00EA6ED6">
        <w:rPr>
          <w:rFonts w:eastAsiaTheme="minorHAnsi"/>
          <w:i/>
          <w:iCs/>
          <w:color w:val="000000"/>
        </w:rPr>
        <w:t xml:space="preserve"> website for any</w:t>
      </w:r>
      <w:r w:rsidR="00DF1B51" w:rsidRPr="00EA6ED6">
        <w:rPr>
          <w:rFonts w:eastAsiaTheme="minorHAnsi"/>
          <w:i/>
          <w:iCs/>
          <w:color w:val="000000"/>
        </w:rPr>
        <w:t xml:space="preserve"> </w:t>
      </w:r>
      <w:r w:rsidRPr="00EA6ED6">
        <w:rPr>
          <w:rFonts w:eastAsiaTheme="minorHAnsi"/>
          <w:i/>
          <w:iCs/>
          <w:color w:val="000000"/>
        </w:rPr>
        <w:t>updates/schedule changes:</w:t>
      </w:r>
      <w:r w:rsidR="00DF1B51">
        <w:rPr>
          <w:rFonts w:eastAsiaTheme="minorHAnsi"/>
          <w:color w:val="000000"/>
        </w:rPr>
        <w:t xml:space="preserve"> </w:t>
      </w:r>
      <w:r w:rsidR="00EA2CA9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FF"/>
        </w:rPr>
        <w:t>http://www.kolpingcincinnati.com/Genealogy/Genealogy.html</w:t>
      </w:r>
      <w:r w:rsidR="00DF1B51">
        <w:rPr>
          <w:rFonts w:eastAsiaTheme="minorHAnsi"/>
          <w:color w:val="0000FF"/>
        </w:rPr>
        <w:t xml:space="preserve"> </w:t>
      </w:r>
    </w:p>
    <w:p w14:paraId="38CF7749" w14:textId="77777777" w:rsidR="00EA2CA9" w:rsidRDefault="00EA2CA9" w:rsidP="00E3335A">
      <w:pPr>
        <w:rPr>
          <w:rFonts w:eastAsiaTheme="minorHAnsi"/>
          <w:color w:val="0000FF"/>
        </w:rPr>
      </w:pPr>
    </w:p>
    <w:p w14:paraId="7C3D2EA7" w14:textId="435F4464" w:rsidR="00A40532" w:rsidRPr="0047654D" w:rsidRDefault="00E3335A" w:rsidP="00E3335A">
      <w:pPr>
        <w:rPr>
          <w:bCs/>
        </w:rPr>
      </w:pPr>
      <w:r>
        <w:rPr>
          <w:rFonts w:eastAsiaTheme="minorHAnsi"/>
          <w:color w:val="000000"/>
        </w:rPr>
        <w:t xml:space="preserve">Dr. Tom Montgomery, </w:t>
      </w:r>
      <w:r>
        <w:rPr>
          <w:rFonts w:eastAsiaTheme="minorHAnsi"/>
          <w:color w:val="0000FF"/>
        </w:rPr>
        <w:t>montgota@gmail.com</w:t>
      </w:r>
      <w:r>
        <w:rPr>
          <w:rFonts w:eastAsiaTheme="minorHAnsi"/>
          <w:color w:val="000000"/>
        </w:rPr>
        <w:t>,</w:t>
      </w:r>
      <w:r w:rsidR="00DF1B51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FF"/>
        </w:rPr>
        <w:t>montgota@miamioh.edu</w:t>
      </w:r>
      <w:r>
        <w:rPr>
          <w:rFonts w:eastAsiaTheme="minorHAnsi"/>
          <w:color w:val="000000"/>
        </w:rPr>
        <w:t>, 513-969-5383</w:t>
      </w:r>
      <w:r w:rsidR="00DF1B51">
        <w:rPr>
          <w:bCs/>
        </w:rPr>
        <w:t xml:space="preserve"> </w:t>
      </w:r>
    </w:p>
    <w:sectPr w:rsidR="00A40532" w:rsidRPr="0047654D" w:rsidSect="00F07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674CD"/>
    <w:multiLevelType w:val="hybridMultilevel"/>
    <w:tmpl w:val="7A4AD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021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60"/>
    <w:rsid w:val="00033537"/>
    <w:rsid w:val="00050633"/>
    <w:rsid w:val="000A1ECF"/>
    <w:rsid w:val="000D4CA3"/>
    <w:rsid w:val="00121C4B"/>
    <w:rsid w:val="00122B57"/>
    <w:rsid w:val="001B0A7D"/>
    <w:rsid w:val="001B59A3"/>
    <w:rsid w:val="001E3564"/>
    <w:rsid w:val="00231CB6"/>
    <w:rsid w:val="002513BB"/>
    <w:rsid w:val="00260DD2"/>
    <w:rsid w:val="002B5FA2"/>
    <w:rsid w:val="002C5989"/>
    <w:rsid w:val="00366F1E"/>
    <w:rsid w:val="003D01F9"/>
    <w:rsid w:val="003E7E7A"/>
    <w:rsid w:val="003F276F"/>
    <w:rsid w:val="004040FB"/>
    <w:rsid w:val="004208B3"/>
    <w:rsid w:val="0047654D"/>
    <w:rsid w:val="004B64D1"/>
    <w:rsid w:val="004F4545"/>
    <w:rsid w:val="00506FF7"/>
    <w:rsid w:val="005330E7"/>
    <w:rsid w:val="005C1903"/>
    <w:rsid w:val="005C5DC5"/>
    <w:rsid w:val="005D3CF0"/>
    <w:rsid w:val="005F2965"/>
    <w:rsid w:val="006605A9"/>
    <w:rsid w:val="00675107"/>
    <w:rsid w:val="006828CE"/>
    <w:rsid w:val="006F4B15"/>
    <w:rsid w:val="007258FB"/>
    <w:rsid w:val="00761260"/>
    <w:rsid w:val="007621A5"/>
    <w:rsid w:val="00793401"/>
    <w:rsid w:val="007D5D6B"/>
    <w:rsid w:val="00843E1D"/>
    <w:rsid w:val="00853C43"/>
    <w:rsid w:val="00862F59"/>
    <w:rsid w:val="008A50CA"/>
    <w:rsid w:val="008A76A8"/>
    <w:rsid w:val="00941E69"/>
    <w:rsid w:val="00945CB8"/>
    <w:rsid w:val="009944B4"/>
    <w:rsid w:val="009A0BBD"/>
    <w:rsid w:val="009C1D06"/>
    <w:rsid w:val="009D162F"/>
    <w:rsid w:val="009D72C9"/>
    <w:rsid w:val="009E2FC4"/>
    <w:rsid w:val="009F047C"/>
    <w:rsid w:val="00A40532"/>
    <w:rsid w:val="00A85F52"/>
    <w:rsid w:val="00AC15C7"/>
    <w:rsid w:val="00AC6A93"/>
    <w:rsid w:val="00B006CF"/>
    <w:rsid w:val="00B0292E"/>
    <w:rsid w:val="00B17279"/>
    <w:rsid w:val="00B24BC4"/>
    <w:rsid w:val="00B30E76"/>
    <w:rsid w:val="00BD079E"/>
    <w:rsid w:val="00BD0DA2"/>
    <w:rsid w:val="00BE633C"/>
    <w:rsid w:val="00C20675"/>
    <w:rsid w:val="00C32F73"/>
    <w:rsid w:val="00C46D05"/>
    <w:rsid w:val="00C55A4D"/>
    <w:rsid w:val="00C66DA9"/>
    <w:rsid w:val="00CC1195"/>
    <w:rsid w:val="00CE1694"/>
    <w:rsid w:val="00CF51CF"/>
    <w:rsid w:val="00D673CC"/>
    <w:rsid w:val="00D942B9"/>
    <w:rsid w:val="00DE34A5"/>
    <w:rsid w:val="00DF1B51"/>
    <w:rsid w:val="00E07FBA"/>
    <w:rsid w:val="00E22A8F"/>
    <w:rsid w:val="00E3335A"/>
    <w:rsid w:val="00E4777C"/>
    <w:rsid w:val="00E50FE1"/>
    <w:rsid w:val="00E668B4"/>
    <w:rsid w:val="00E843D5"/>
    <w:rsid w:val="00EA14C6"/>
    <w:rsid w:val="00EA2CA9"/>
    <w:rsid w:val="00EA6ED6"/>
    <w:rsid w:val="00EF2D7A"/>
    <w:rsid w:val="00F0487B"/>
    <w:rsid w:val="00F616B2"/>
    <w:rsid w:val="00F91065"/>
    <w:rsid w:val="00F91A01"/>
    <w:rsid w:val="00FD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6F182"/>
  <w15:chartTrackingRefBased/>
  <w15:docId w15:val="{A30D9223-C691-4271-BFF7-2398562A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126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61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12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1260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62F5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55A4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ckiev.com/ft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Montgomery</dc:creator>
  <cp:keywords/>
  <dc:description/>
  <cp:lastModifiedBy>Thomas Montgomery</cp:lastModifiedBy>
  <cp:revision>50</cp:revision>
  <dcterms:created xsi:type="dcterms:W3CDTF">2023-04-23T00:05:00Z</dcterms:created>
  <dcterms:modified xsi:type="dcterms:W3CDTF">2023-08-23T15:28:00Z</dcterms:modified>
</cp:coreProperties>
</file>